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513" w:rsidRPr="00F73513" w:rsidRDefault="00F73513" w:rsidP="00F73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6408" cy="9639300"/>
            <wp:effectExtent l="19050" t="0" r="0" b="0"/>
            <wp:docPr id="6" name="Рисунок 1" descr="D:\Скан.док-ты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.док-ты\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08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80" w:rsidRPr="000C5995" w:rsidRDefault="002F7280" w:rsidP="00F73513">
      <w:pPr>
        <w:pStyle w:val="a3"/>
        <w:jc w:val="center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lastRenderedPageBreak/>
        <w:t>Структура рабочей программы</w:t>
      </w:r>
    </w:p>
    <w:p w:rsidR="002F7280" w:rsidRPr="000C5995" w:rsidRDefault="002F7280" w:rsidP="002F728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Целевой раздел рабочей программы.</w:t>
      </w:r>
    </w:p>
    <w:p w:rsidR="002F7280" w:rsidRPr="000C5995" w:rsidRDefault="002F7280" w:rsidP="002F728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Пояснительная записка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1.1.1. Цели и задачи реализации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1.1.2. Принципы и подходы к формированию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1.1.3. Направления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1.1.4. Основные задачи образовательных областей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1.1.5.Содержание психолого-педагогической работы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(Характеристи</w:t>
      </w:r>
      <w:r>
        <w:rPr>
          <w:rFonts w:ascii="Times New Roman" w:hAnsi="Times New Roman" w:cs="Times New Roman"/>
        </w:rPr>
        <w:t>ки особенностей развития детей 2-3</w:t>
      </w:r>
      <w:r w:rsidRPr="000C5995">
        <w:rPr>
          <w:rFonts w:ascii="Times New Roman" w:hAnsi="Times New Roman" w:cs="Times New Roman"/>
        </w:rPr>
        <w:t xml:space="preserve"> лет)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        1.2.  Планируемые результаты освоения программы (целевые ориентиры)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1.2.1. Целевые ориентиры на этапе завершения дошкольного образования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1.2.2. Часть, формируемая участниками образовательных отношений(формирование у детей первичных представлений о достопримечательностях родного края)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II. Содержательный раздел рабочей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2.1. Описание образовательной деятельности в соответствии с направлениями развития   ребенка,  представленными в пяти образовательных  областях (технологические карты, взаимодействие   с  родителями)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2.1.1. ОО «Физическое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2.1.2. ОО «Социально-коммуникативное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 Игровая деятельность, патриотическое воспитание,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формирование основ безопасности жизнедеятельности, развитие трудовой деятельности)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2.1.3.ОО «Развитие речи»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2.1.4. ОО «Познавательное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(Развитие элементарных математических представлений, детское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экспериментирование,  ребенок и мир природы, ознакомление с социальным миром)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2.1.5.ОО «Художественно-эстетическое развитие»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(Художественно-изобразительная деятельность, детское конструирование, музыкальное развитие)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2.2.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2.2.1. Климатические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2.2.2. Демографические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2.2.3. Национально-культурные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2.3. Взаимодействие взрослых  с детьми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2.3.1. Способы и направления поддержки детской инициативы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2.3.2. Технологии взаимодействия педагога с детьми (проектная деятельность,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Исследовательская деятельность, технология «Портфолио», ИКТ)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2.4. Взаимодействие с семьёй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2.4.1.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2.5. Взаимодействие ДОУ и социума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III. Организационный раздел рабочей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3.1. Психолого-педагогические условия, обеспечивающие развитие ребенка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3.2. Организация развивающей предметно-пространственной среды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3.3. Организация режима пребывания в ДОУ     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3.4. Планирование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3.4.1. Объём образовательной нагрузки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3.4.2. Особенности организации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3.4.3.Часть, формируемаяучастниками образовательных отношений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3.4.3.1. Содержание образовательной деятельности по ознакомлению дошкольниковс Малой Родиной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3.4.3.2. Особенности традиционных событий, праздников, мероприятий.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</w:t>
      </w:r>
      <w:r w:rsidR="00F73513">
        <w:rPr>
          <w:rFonts w:ascii="Times New Roman" w:hAnsi="Times New Roman" w:cs="Times New Roman"/>
        </w:rPr>
        <w:t>3</w:t>
      </w:r>
      <w:r w:rsidRPr="000C5995">
        <w:rPr>
          <w:rFonts w:ascii="Times New Roman" w:hAnsi="Times New Roman" w:cs="Times New Roman"/>
        </w:rPr>
        <w:t>.Перспективно-тематическое планирование по всем направлениям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3.5. Обеспечение методическими рекомендациями и средствами обучения и воспитания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3.6. Список, используемой литературы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Приложение</w:t>
      </w:r>
    </w:p>
    <w:p w:rsidR="002F7280" w:rsidRPr="00DB26F3" w:rsidRDefault="002F7280" w:rsidP="00F73513">
      <w:pPr>
        <w:pStyle w:val="a3"/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F73513" w:rsidRDefault="00F73513" w:rsidP="00F73513">
      <w:pPr>
        <w:pStyle w:val="a5"/>
        <w:tabs>
          <w:tab w:val="left" w:pos="3930"/>
        </w:tabs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73513" w:rsidRDefault="00F73513" w:rsidP="00F73513">
      <w:pPr>
        <w:pStyle w:val="a5"/>
        <w:tabs>
          <w:tab w:val="left" w:pos="3930"/>
        </w:tabs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F73513" w:rsidRDefault="00F73513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F73513" w:rsidRDefault="00F73513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2F7280" w:rsidRDefault="00F73513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F7280" w:rsidRPr="00046FBB">
        <w:rPr>
          <w:rFonts w:ascii="Times New Roman" w:hAnsi="Times New Roman" w:cs="Times New Roman"/>
          <w:b/>
          <w:sz w:val="24"/>
          <w:szCs w:val="24"/>
        </w:rPr>
        <w:t>.</w:t>
      </w:r>
      <w:r w:rsidR="002F7280">
        <w:rPr>
          <w:rFonts w:ascii="Times New Roman" w:hAnsi="Times New Roman" w:cs="Times New Roman"/>
          <w:b/>
          <w:sz w:val="24"/>
          <w:szCs w:val="24"/>
        </w:rPr>
        <w:t xml:space="preserve"> Целевой раздел</w:t>
      </w: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2F7280" w:rsidRPr="00046FBB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Pr="00046FB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Рабочая программа разработана на основе следующих нормативно-правовых  документов: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1.Федера</w:t>
      </w:r>
      <w:r>
        <w:rPr>
          <w:rFonts w:ascii="Times New Roman" w:hAnsi="Times New Roman" w:cs="Times New Roman"/>
          <w:sz w:val="24"/>
          <w:szCs w:val="24"/>
        </w:rPr>
        <w:t>льный Закон «Об образовании в Российской Федерации</w:t>
      </w:r>
      <w:r w:rsidRPr="00046FBB">
        <w:rPr>
          <w:rFonts w:ascii="Times New Roman" w:hAnsi="Times New Roman" w:cs="Times New Roman"/>
          <w:sz w:val="24"/>
          <w:szCs w:val="24"/>
        </w:rPr>
        <w:t>»  29 декабря 2012 г. № 273-ФЗ.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ДО</w:t>
      </w:r>
      <w:r w:rsidRPr="00046FB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 xml:space="preserve"> 3.</w:t>
      </w:r>
      <w:r w:rsidRPr="00A04A2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года №26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изменениями).</w:t>
      </w:r>
    </w:p>
    <w:p w:rsidR="002F7280" w:rsidRDefault="002F7280" w:rsidP="002F7280">
      <w:pPr>
        <w:pStyle w:val="a5"/>
      </w:pPr>
      <w:r w:rsidRPr="00046FBB">
        <w:rPr>
          <w:rFonts w:ascii="Times New Roman" w:hAnsi="Times New Roman" w:cs="Times New Roman"/>
          <w:sz w:val="24"/>
          <w:szCs w:val="24"/>
        </w:rPr>
        <w:t>4.Приказ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t>5</w:t>
      </w:r>
      <w:r w:rsidRPr="00A407D7">
        <w:rPr>
          <w:rFonts w:ascii="Times New Roman" w:hAnsi="Times New Roman" w:cs="Times New Roman"/>
          <w:sz w:val="24"/>
          <w:szCs w:val="24"/>
        </w:rPr>
        <w:t>. Основная образовательная программа МАДОУ  детского сада «</w:t>
      </w:r>
      <w:r>
        <w:rPr>
          <w:rFonts w:ascii="Times New Roman" w:hAnsi="Times New Roman" w:cs="Times New Roman"/>
          <w:sz w:val="24"/>
          <w:szCs w:val="24"/>
        </w:rPr>
        <w:t>Колосок</w:t>
      </w:r>
      <w:r w:rsidRPr="00A407D7">
        <w:rPr>
          <w:rFonts w:ascii="Times New Roman" w:hAnsi="Times New Roman" w:cs="Times New Roman"/>
          <w:sz w:val="24"/>
          <w:szCs w:val="24"/>
        </w:rPr>
        <w:t xml:space="preserve">»,                разработанная на основе </w:t>
      </w:r>
      <w:r>
        <w:rPr>
          <w:rFonts w:ascii="Times New Roman" w:hAnsi="Times New Roman" w:cs="Times New Roman"/>
          <w:sz w:val="24"/>
          <w:szCs w:val="24"/>
        </w:rPr>
        <w:t xml:space="preserve"> ФГОС ДО, с учетом </w:t>
      </w:r>
      <w:r w:rsidRPr="00A407D7">
        <w:rPr>
          <w:rFonts w:ascii="Times New Roman" w:hAnsi="Times New Roman" w:cs="Times New Roman"/>
          <w:b/>
          <w:bCs/>
          <w:sz w:val="24"/>
          <w:szCs w:val="24"/>
        </w:rPr>
        <w:t>примерной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 г. № 2/15)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и примерной общеобразовательной программы  «От рождения до школы»</w:t>
      </w:r>
      <w:r w:rsidRPr="002F3045">
        <w:rPr>
          <w:rFonts w:ascii="Times New Roman" w:hAnsi="Times New Roman" w:cs="Times New Roman"/>
          <w:sz w:val="24"/>
          <w:szCs w:val="24"/>
        </w:rPr>
        <w:t xml:space="preserve"> под редакцией Н.Е. Вераксы, Т.С. Комаровой, М.А. Васильевой. 2014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</w:rPr>
      </w:pPr>
      <w:r w:rsidRPr="002F3045">
        <w:rPr>
          <w:rFonts w:ascii="Times New Roman" w:hAnsi="Times New Roman" w:cs="Times New Roman"/>
          <w:sz w:val="24"/>
          <w:szCs w:val="24"/>
        </w:rPr>
        <w:t>6. Устав МАДОУ детский сад «</w:t>
      </w:r>
      <w:r>
        <w:rPr>
          <w:rFonts w:ascii="Times New Roman" w:hAnsi="Times New Roman" w:cs="Times New Roman"/>
          <w:sz w:val="24"/>
          <w:szCs w:val="24"/>
        </w:rPr>
        <w:t>Колосок» д. Гришина Слобода №1524</w:t>
      </w:r>
      <w:r w:rsidRPr="002F3045">
        <w:rPr>
          <w:rFonts w:ascii="Times New Roman" w:hAnsi="Times New Roman" w:cs="Times New Roman"/>
          <w:sz w:val="24"/>
          <w:szCs w:val="24"/>
        </w:rPr>
        <w:t xml:space="preserve"> от 24.12.2015;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7.Лицензия № 4100 от 28</w:t>
      </w:r>
      <w:r w:rsidRPr="002F3045">
        <w:rPr>
          <w:rFonts w:ascii="Times New Roman" w:hAnsi="Times New Roman" w:cs="Times New Roman"/>
          <w:sz w:val="24"/>
          <w:szCs w:val="24"/>
        </w:rPr>
        <w:t>.06.2016 г.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2F3045">
        <w:rPr>
          <w:rFonts w:ascii="Times New Roman" w:hAnsi="Times New Roman" w:cs="Times New Roman"/>
          <w:sz w:val="24"/>
          <w:szCs w:val="24"/>
        </w:rPr>
        <w:t>8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.Положение о рабочей программе педагогов дошкольной образовательной организации.</w:t>
      </w:r>
    </w:p>
    <w:p w:rsidR="002F7280" w:rsidRPr="003908B8" w:rsidRDefault="002F7280" w:rsidP="002F7280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80" w:rsidRDefault="002F7280" w:rsidP="002F7280">
      <w:pPr>
        <w:pStyle w:val="a5"/>
        <w:numPr>
          <w:ilvl w:val="2"/>
          <w:numId w:val="3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Программы</w:t>
      </w:r>
    </w:p>
    <w:p w:rsidR="002F7280" w:rsidRPr="00007FC7" w:rsidRDefault="002F7280" w:rsidP="002F7280">
      <w:pPr>
        <w:pStyle w:val="a5"/>
        <w:tabs>
          <w:tab w:val="left" w:pos="-851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2F7280" w:rsidRPr="00007FC7" w:rsidRDefault="002F7280" w:rsidP="002F7280">
      <w:pPr>
        <w:pStyle w:val="a5"/>
        <w:tabs>
          <w:tab w:val="left" w:pos="-851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007FC7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007FC7">
        <w:rPr>
          <w:rFonts w:ascii="Times New Roman" w:hAnsi="Times New Roman" w:cs="Times New Roman"/>
          <w:sz w:val="24"/>
          <w:szCs w:val="24"/>
        </w:rPr>
        <w:t xml:space="preserve"> обеспечивать развитие личности детей дошкольного возраста  в различных видах общения и деятельности с учетом их возрастных,  индивидуальных психологических и физиологических особенностей (п.2.1.ФГОС) и должна быть направлена на решение </w:t>
      </w:r>
      <w:r w:rsidRPr="00007FC7">
        <w:rPr>
          <w:rFonts w:ascii="Times New Roman" w:hAnsi="Times New Roman" w:cs="Times New Roman"/>
          <w:b/>
          <w:sz w:val="24"/>
          <w:szCs w:val="24"/>
        </w:rPr>
        <w:t>задач,</w:t>
      </w:r>
      <w:r w:rsidRPr="00007FC7">
        <w:rPr>
          <w:rFonts w:ascii="Times New Roman" w:hAnsi="Times New Roman" w:cs="Times New Roman"/>
          <w:sz w:val="24"/>
          <w:szCs w:val="24"/>
        </w:rPr>
        <w:t xml:space="preserve"> указанных в п.1.6.Стандарта.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охраны и укрепления физического и психического здоровья детей, в том числе их эмоционального благополучия;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обеспечения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2F7280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2F7280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426D6D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детей;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2F7280" w:rsidRPr="00A81DAD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</w:t>
      </w:r>
      <w:r>
        <w:rPr>
          <w:rFonts w:ascii="Times New Roman" w:hAnsi="Times New Roman" w:cs="Times New Roman"/>
          <w:sz w:val="24"/>
          <w:szCs w:val="24"/>
        </w:rPr>
        <w:t>репления здоровья детей</w:t>
      </w:r>
      <w:r w:rsidRPr="00A81DAD">
        <w:rPr>
          <w:rFonts w:ascii="Times New Roman" w:hAnsi="Times New Roman" w:cs="Times New Roman"/>
          <w:sz w:val="24"/>
          <w:szCs w:val="24"/>
        </w:rPr>
        <w:t xml:space="preserve"> определения направлений для систематического взаимодействия физических и         юридических лиц, а также взаимодействия педагогических и общественных объединений.</w:t>
      </w: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F96B4A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8813F2" w:rsidRDefault="002F7280" w:rsidP="008813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280" w:rsidRDefault="002F7280" w:rsidP="002F7280">
      <w:pPr>
        <w:rPr>
          <w:rFonts w:ascii="Times New Roman" w:hAnsi="Times New Roman" w:cs="Times New Roman"/>
          <w:sz w:val="44"/>
          <w:szCs w:val="44"/>
        </w:rPr>
      </w:pPr>
    </w:p>
    <w:p w:rsidR="002F7280" w:rsidRDefault="002F7280" w:rsidP="002F72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813F2" w:rsidRDefault="008813F2" w:rsidP="002F72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813F2" w:rsidRDefault="008813F2" w:rsidP="002F728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570345" cy="9277723"/>
            <wp:effectExtent l="19050" t="0" r="1905" b="0"/>
            <wp:docPr id="10" name="Рисунок 5" descr="D:\Скан.док-ты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.док-ты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80" w:rsidRDefault="002F7280" w:rsidP="008813F2">
      <w:pPr>
        <w:pStyle w:val="a3"/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Структура рабочей программы </w:t>
      </w:r>
    </w:p>
    <w:p w:rsidR="002F7280" w:rsidRPr="000C5995" w:rsidRDefault="00107079" w:rsidP="00107079">
      <w:pPr>
        <w:pStyle w:val="a3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2F7280" w:rsidRPr="000C5995">
        <w:rPr>
          <w:rFonts w:ascii="Times New Roman" w:hAnsi="Times New Roman" w:cs="Times New Roman"/>
          <w:b/>
        </w:rPr>
        <w:t>Целевой раздел рабочей программы.</w:t>
      </w:r>
    </w:p>
    <w:p w:rsidR="002F7280" w:rsidRPr="000C5995" w:rsidRDefault="00107079" w:rsidP="00107079">
      <w:pPr>
        <w:pStyle w:val="a3"/>
        <w:ind w:left="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</w:t>
      </w:r>
      <w:r w:rsidR="002F7280" w:rsidRPr="000C5995">
        <w:rPr>
          <w:rFonts w:ascii="Times New Roman" w:hAnsi="Times New Roman" w:cs="Times New Roman"/>
          <w:b/>
        </w:rPr>
        <w:t>Пояснительная записка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1.1.1. Цели и задачи реализации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1.1.2. Принципы и подходы к формированию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1.1.3. Направления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1.1.4. Основные задачи образовательных областей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1.1.5.Содержание психолого-педагогической работы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(Характеристики особенностей развития детей 3-4 лет)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        1.2.  Планируемые результаты освоения программы (целевые ориентиры)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1.2.1. Целевые ориентиры на этапе завершения дошкольного образования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1.2.2. Часть, формируемая участниками образовательных отношений(формирование у детей первичных представлений о достопримечательностях родного края)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II. Содержательный раздел рабочей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2.1. Описание образовательной деятельности в соответствии с направлениями развития   ребенка,  представленными в пяти образовательных  областях (технологические карты, взаимодействие   с  родителями)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2.1.1. ОО «Физическое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2.1.2. ОО «Социально-коммуникативное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 Игровая деятельность, патриотическое воспитание,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формирование основ безопасности жизнедеятельности, развитие трудовой деятельности)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2.1.3.ОО «Развитие речи»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2.1.4. ОО «Познавательное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(Развитие элементарных математических представлений, детское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экспериментирование,  ребенок и мир природы, ознакомление с социальным миром)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2.1.5.ОО «Художественно-эстетическое развитие»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(Художественно-изобразительная деятельность, детское конструирование, музыкальное развитие)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2.2.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2.2.1. Климатические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2.2.2. Демографические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2.2.3. Национально-культурные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2.3. Взаимодействие взрослых  с детьми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2.3.1. Способы и направления поддержки детской инициативы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2.3.2. Технологии взаимодействия педагога с детьми (проектная деятельность,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Исследовательская деятельность, технология «Портфолио», ИКТ)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2.4. Взаимодействие с семьёй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2.4.1. Часть, формируемаячастниками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2.5. Взаимодействие ДОУ и социума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III. Организационный раздел рабочей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3.1. Психолого-педагогические условия, обеспечивающие развитие ребенка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3.2. Организация развивающей предметно-пространственной среды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3.3. Организация режима пребывания в ДОУ     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3.4. Планирование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3.4.1. Объём образовательной нагрузки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3.4.2. Особенности организации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3.4.3.Часть, формируемаяучастниками образовательных отношений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3.4.3.1. Содержание образовательной деятельности по ознакомлению дошкольниковс Малой Родиной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3.4.3.2. Особенности традиционных событий, праздников, мероприятий.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3.4.3.3. Комплексно-тематическое планирование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3.4.3.4.Перспективно-тематическое планирование по всем направлениям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3.5. Обеспечение методическими рекомендациями и средствами обучения и воспитания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3.6. Список, используемой литературы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Приложение</w:t>
      </w: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Pr="00DB26F3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046FBB">
        <w:rPr>
          <w:rFonts w:ascii="Times New Roman" w:hAnsi="Times New Roman" w:cs="Times New Roman"/>
          <w:b/>
          <w:sz w:val="24"/>
          <w:szCs w:val="24"/>
        </w:rPr>
        <w:t>І.</w:t>
      </w:r>
      <w:r>
        <w:rPr>
          <w:rFonts w:ascii="Times New Roman" w:hAnsi="Times New Roman" w:cs="Times New Roman"/>
          <w:b/>
          <w:sz w:val="24"/>
          <w:szCs w:val="24"/>
        </w:rPr>
        <w:t xml:space="preserve"> Целевой раздел</w:t>
      </w: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2F7280" w:rsidRPr="00046FBB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Pr="00046FB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Рабочая программа разработана на основе следующих нормативно-правовых  документов: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1.Федера</w:t>
      </w:r>
      <w:r>
        <w:rPr>
          <w:rFonts w:ascii="Times New Roman" w:hAnsi="Times New Roman" w:cs="Times New Roman"/>
          <w:sz w:val="24"/>
          <w:szCs w:val="24"/>
        </w:rPr>
        <w:t>льный Закон «Об образовании в Российской Федерации</w:t>
      </w:r>
      <w:r w:rsidRPr="00046FBB">
        <w:rPr>
          <w:rFonts w:ascii="Times New Roman" w:hAnsi="Times New Roman" w:cs="Times New Roman"/>
          <w:sz w:val="24"/>
          <w:szCs w:val="24"/>
        </w:rPr>
        <w:t>»  29 декабря 2012 г. № 273-ФЗ.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ДО</w:t>
      </w:r>
      <w:r w:rsidRPr="00046FB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 xml:space="preserve"> 3.</w:t>
      </w:r>
      <w:r w:rsidRPr="00A04A2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года №26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изменениями).</w:t>
      </w:r>
    </w:p>
    <w:p w:rsidR="002F7280" w:rsidRDefault="002F7280" w:rsidP="002F7280">
      <w:pPr>
        <w:pStyle w:val="a5"/>
      </w:pPr>
      <w:r w:rsidRPr="00046FBB">
        <w:rPr>
          <w:rFonts w:ascii="Times New Roman" w:hAnsi="Times New Roman" w:cs="Times New Roman"/>
          <w:sz w:val="24"/>
          <w:szCs w:val="24"/>
        </w:rPr>
        <w:t>4.Приказ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t>5</w:t>
      </w:r>
      <w:r w:rsidRPr="00A407D7">
        <w:rPr>
          <w:rFonts w:ascii="Times New Roman" w:hAnsi="Times New Roman" w:cs="Times New Roman"/>
          <w:sz w:val="24"/>
          <w:szCs w:val="24"/>
        </w:rPr>
        <w:t>. Основная образовательная программа МАДОУ  детского сада «</w:t>
      </w:r>
      <w:r>
        <w:rPr>
          <w:rFonts w:ascii="Times New Roman" w:hAnsi="Times New Roman" w:cs="Times New Roman"/>
          <w:sz w:val="24"/>
          <w:szCs w:val="24"/>
        </w:rPr>
        <w:t>Колосок</w:t>
      </w:r>
      <w:r w:rsidRPr="00A407D7">
        <w:rPr>
          <w:rFonts w:ascii="Times New Roman" w:hAnsi="Times New Roman" w:cs="Times New Roman"/>
          <w:sz w:val="24"/>
          <w:szCs w:val="24"/>
        </w:rPr>
        <w:t xml:space="preserve">»,                разработанная на основе </w:t>
      </w:r>
      <w:r>
        <w:rPr>
          <w:rFonts w:ascii="Times New Roman" w:hAnsi="Times New Roman" w:cs="Times New Roman"/>
          <w:sz w:val="24"/>
          <w:szCs w:val="24"/>
        </w:rPr>
        <w:t xml:space="preserve"> ФГОС ДО, с учетом </w:t>
      </w:r>
      <w:r w:rsidRPr="00A407D7">
        <w:rPr>
          <w:rFonts w:ascii="Times New Roman" w:hAnsi="Times New Roman" w:cs="Times New Roman"/>
          <w:b/>
          <w:bCs/>
          <w:sz w:val="24"/>
          <w:szCs w:val="24"/>
        </w:rPr>
        <w:t>примерной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 г. № 2/15)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и примерной общеобразовательной программы  «От рождения до школы»</w:t>
      </w:r>
      <w:r w:rsidRPr="002F3045">
        <w:rPr>
          <w:rFonts w:ascii="Times New Roman" w:hAnsi="Times New Roman" w:cs="Times New Roman"/>
          <w:sz w:val="24"/>
          <w:szCs w:val="24"/>
        </w:rPr>
        <w:t xml:space="preserve"> под редакцией Н.Е. Вераксы, Т.С. Комаровой, М.А. Васильевой. 2014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</w:rPr>
      </w:pPr>
      <w:r w:rsidRPr="002F3045">
        <w:rPr>
          <w:rFonts w:ascii="Times New Roman" w:hAnsi="Times New Roman" w:cs="Times New Roman"/>
          <w:sz w:val="24"/>
          <w:szCs w:val="24"/>
        </w:rPr>
        <w:t>6. Устав МАДОУ детский сад «</w:t>
      </w:r>
      <w:r>
        <w:rPr>
          <w:rFonts w:ascii="Times New Roman" w:hAnsi="Times New Roman" w:cs="Times New Roman"/>
          <w:sz w:val="24"/>
          <w:szCs w:val="24"/>
        </w:rPr>
        <w:t>Колосок» д. Гришина Слобода №1524</w:t>
      </w:r>
      <w:r w:rsidRPr="002F3045">
        <w:rPr>
          <w:rFonts w:ascii="Times New Roman" w:hAnsi="Times New Roman" w:cs="Times New Roman"/>
          <w:sz w:val="24"/>
          <w:szCs w:val="24"/>
        </w:rPr>
        <w:t xml:space="preserve"> от 24.12.2015;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7.Лицензия № 4100 от 28</w:t>
      </w:r>
      <w:r w:rsidRPr="002F3045">
        <w:rPr>
          <w:rFonts w:ascii="Times New Roman" w:hAnsi="Times New Roman" w:cs="Times New Roman"/>
          <w:sz w:val="24"/>
          <w:szCs w:val="24"/>
        </w:rPr>
        <w:t>.06.2016 г.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2F3045">
        <w:rPr>
          <w:rFonts w:ascii="Times New Roman" w:hAnsi="Times New Roman" w:cs="Times New Roman"/>
          <w:sz w:val="24"/>
          <w:szCs w:val="24"/>
        </w:rPr>
        <w:t>8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.Положение о рабочей программе педагогов дошкольной образовательной организации.</w:t>
      </w:r>
    </w:p>
    <w:p w:rsidR="002F7280" w:rsidRPr="003908B8" w:rsidRDefault="002F7280" w:rsidP="002F7280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80" w:rsidRDefault="002F7280" w:rsidP="002F7280">
      <w:pPr>
        <w:pStyle w:val="a5"/>
        <w:numPr>
          <w:ilvl w:val="2"/>
          <w:numId w:val="3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Программы</w:t>
      </w:r>
    </w:p>
    <w:p w:rsidR="002F7280" w:rsidRPr="00007FC7" w:rsidRDefault="002F7280" w:rsidP="002F7280">
      <w:pPr>
        <w:pStyle w:val="a5"/>
        <w:tabs>
          <w:tab w:val="left" w:pos="-851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2F7280" w:rsidRPr="00007FC7" w:rsidRDefault="002F7280" w:rsidP="002F7280">
      <w:pPr>
        <w:pStyle w:val="a5"/>
        <w:tabs>
          <w:tab w:val="left" w:pos="-851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007FC7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007FC7">
        <w:rPr>
          <w:rFonts w:ascii="Times New Roman" w:hAnsi="Times New Roman" w:cs="Times New Roman"/>
          <w:sz w:val="24"/>
          <w:szCs w:val="24"/>
        </w:rPr>
        <w:t xml:space="preserve"> обеспечивать развитие личности детей дошкольного возраста  в различных видах общения и деятельности с учетом их возрастных,  индивидуальных психологических и физиологических особенностей (п.2.1.ФГОС) и должна быть направлена на решение </w:t>
      </w:r>
      <w:r w:rsidRPr="00007FC7">
        <w:rPr>
          <w:rFonts w:ascii="Times New Roman" w:hAnsi="Times New Roman" w:cs="Times New Roman"/>
          <w:b/>
          <w:sz w:val="24"/>
          <w:szCs w:val="24"/>
        </w:rPr>
        <w:t>задач,</w:t>
      </w:r>
      <w:r w:rsidRPr="00007FC7">
        <w:rPr>
          <w:rFonts w:ascii="Times New Roman" w:hAnsi="Times New Roman" w:cs="Times New Roman"/>
          <w:sz w:val="24"/>
          <w:szCs w:val="24"/>
        </w:rPr>
        <w:t xml:space="preserve"> указанных в п.1.6.Стандарта.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охраны и укрепления физического и психического здоровья детей, в том числе их эмоционального благополучия;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обеспечения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2F7280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2F7280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426D6D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детей;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2F7280" w:rsidRPr="00831996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  <w:r w:rsidRPr="00831996">
        <w:rPr>
          <w:rFonts w:ascii="Times New Roman" w:hAnsi="Times New Roman" w:cs="Times New Roman"/>
          <w:sz w:val="24"/>
          <w:szCs w:val="24"/>
        </w:rPr>
        <w:t>определения направлений для систематического взаимодействия физических и         юридических лиц, а также взаимодействия педагогических и общественных объединений.</w:t>
      </w: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831996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0C5995" w:rsidRDefault="002F7280" w:rsidP="002F7280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noProof/>
          <w:color w:val="000000"/>
          <w:sz w:val="24"/>
          <w:szCs w:val="24"/>
        </w:rPr>
      </w:pPr>
    </w:p>
    <w:p w:rsidR="002F7280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61318" cy="9829800"/>
            <wp:effectExtent l="19050" t="0" r="0" b="0"/>
            <wp:docPr id="1" name="Рисунок 1" descr="D:\Скан.док-ты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.док-ты\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98" cy="9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80" w:rsidRDefault="008813F2" w:rsidP="008813F2">
      <w:pPr>
        <w:pStyle w:val="a3"/>
        <w:tabs>
          <w:tab w:val="left" w:pos="645"/>
          <w:tab w:val="center" w:pos="517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Структура рабочей программы </w:t>
      </w:r>
    </w:p>
    <w:p w:rsidR="002F7280" w:rsidRPr="000C5995" w:rsidRDefault="002F7280" w:rsidP="002F728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Целевой раздел рабочей программы.</w:t>
      </w:r>
    </w:p>
    <w:p w:rsidR="002F7280" w:rsidRPr="000C5995" w:rsidRDefault="002F7280" w:rsidP="002F728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Пояснительная записка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1.1.1. Цели и задачи реализации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1.1.2. Принципы и подходы к формированию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1.1.3. Направления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1.1.4. Основные задачи образовательных областей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1.1.5.Содержание психолого-педагогической работы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(Характеристи</w:t>
      </w:r>
      <w:r>
        <w:rPr>
          <w:rFonts w:ascii="Times New Roman" w:hAnsi="Times New Roman" w:cs="Times New Roman"/>
        </w:rPr>
        <w:t>ки особенностей развития детей 4-5</w:t>
      </w:r>
      <w:r w:rsidRPr="000C5995">
        <w:rPr>
          <w:rFonts w:ascii="Times New Roman" w:hAnsi="Times New Roman" w:cs="Times New Roman"/>
        </w:rPr>
        <w:t xml:space="preserve"> лет)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        1.2.  Планируемые результаты освоения программы (целевые ориентиры)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1.2.1. Целевые ориентиры на этапе завершения дошкольного образования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1.2.2. Часть, формируемая участниками образовательных отношений(формирование у детей первичных представлений о достопримечательностях родного края)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II. Содержательный раздел рабочей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2.1. Описание образовательной деятельности в соответствии с направлениями развития   ребенка,  представленными в пяти образовательных  областях (технологические карты, взаимодействие   с  родителями)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2.1.1. ОО «Физическое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2.1.2. ОО «Социально-коммуникативное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 Игровая деятельность, патриотическое воспитание,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формирование основ безопасности жизнедеятельности, развитие трудовой деятельности)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2.1.3.ОО «Развитие речи»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2.1.4. ОО «Познавательное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(Развитие элементарных математических представлений, детское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экспериментирование,  ребенок и мир природы, ознакомление с социальным миром)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2.1.5.ОО «Художественно-эстетическое развитие»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(Художественно-изобразительная деятельность, детское конструирование, музыкальное развитие)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2.2.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2.2.1. Климатические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2.2.2. Демографические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2.2.3. Национально-культурные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2.3. Взаимодействие взрослых  с детьми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2.3.1. Способы и направления поддержки детской инициативы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2.3.2. Технологии взаимодействия педагога с детьми (проектная деятельность,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Исследовательская деятельность, технология «Портфолио», ИКТ)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2.4. Взаимодействие с семьёй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2.4.1.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2.5. Взаимодействие ДОУ и социума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III. Организационный раздел рабочей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3.1. Психолого-педагогические условия, обеспечивающие развитие ребенка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3.2. Организация развивающей предметно-пространственной среды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3.3. Организация режима пребывания в ДОУ     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3.4. Планирование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3.4.1. Объём образовательной нагрузки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3.4.2. Особенности организации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3.4.3.Часть, формируемаяучастниками образовательных отношений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3.4.3.1. Содержание образовательной деятельности по ознакомлению дошкольниковс Малой Родиной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3.4.3.2. Особенности традиционных событий, праздников, мероприятий.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3.4.3.3. Комплексно-тематическое планирование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3.4.3.4.Перспективно-тематическое планирование по всем направлениям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3.5. Обеспечение методическими рекомендациями и средствами обучения и воспитания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3.6. Список, используемой литературы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Приложение</w:t>
      </w: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Pr="00DB26F3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046FBB">
        <w:rPr>
          <w:rFonts w:ascii="Times New Roman" w:hAnsi="Times New Roman" w:cs="Times New Roman"/>
          <w:b/>
          <w:sz w:val="24"/>
          <w:szCs w:val="24"/>
        </w:rPr>
        <w:t>І.</w:t>
      </w:r>
      <w:r>
        <w:rPr>
          <w:rFonts w:ascii="Times New Roman" w:hAnsi="Times New Roman" w:cs="Times New Roman"/>
          <w:b/>
          <w:sz w:val="24"/>
          <w:szCs w:val="24"/>
        </w:rPr>
        <w:t xml:space="preserve"> Целевой раздел</w:t>
      </w: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2F7280" w:rsidRPr="00046FBB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Pr="00046FB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Рабочая программа разработана на основе следующих нормативно-правовых  документов: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1.Федера</w:t>
      </w:r>
      <w:r>
        <w:rPr>
          <w:rFonts w:ascii="Times New Roman" w:hAnsi="Times New Roman" w:cs="Times New Roman"/>
          <w:sz w:val="24"/>
          <w:szCs w:val="24"/>
        </w:rPr>
        <w:t>льный Закон «Об образовании в Российской Федерации</w:t>
      </w:r>
      <w:r w:rsidRPr="00046FBB">
        <w:rPr>
          <w:rFonts w:ascii="Times New Roman" w:hAnsi="Times New Roman" w:cs="Times New Roman"/>
          <w:sz w:val="24"/>
          <w:szCs w:val="24"/>
        </w:rPr>
        <w:t>»  29 декабря 2012 г. № 273-ФЗ.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ДО</w:t>
      </w:r>
      <w:r w:rsidRPr="00046FB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 xml:space="preserve"> 3.</w:t>
      </w:r>
      <w:r w:rsidRPr="00A04A2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года №26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изменениями).</w:t>
      </w:r>
    </w:p>
    <w:p w:rsidR="002F7280" w:rsidRDefault="002F7280" w:rsidP="002F7280">
      <w:pPr>
        <w:pStyle w:val="a5"/>
      </w:pPr>
      <w:r w:rsidRPr="00046FBB">
        <w:rPr>
          <w:rFonts w:ascii="Times New Roman" w:hAnsi="Times New Roman" w:cs="Times New Roman"/>
          <w:sz w:val="24"/>
          <w:szCs w:val="24"/>
        </w:rPr>
        <w:t>4.Приказ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t>5</w:t>
      </w:r>
      <w:r w:rsidRPr="00A407D7">
        <w:rPr>
          <w:rFonts w:ascii="Times New Roman" w:hAnsi="Times New Roman" w:cs="Times New Roman"/>
          <w:sz w:val="24"/>
          <w:szCs w:val="24"/>
        </w:rPr>
        <w:t>. Основная образовательная программа МАДОУ  детского сада «</w:t>
      </w:r>
      <w:r>
        <w:rPr>
          <w:rFonts w:ascii="Times New Roman" w:hAnsi="Times New Roman" w:cs="Times New Roman"/>
          <w:sz w:val="24"/>
          <w:szCs w:val="24"/>
        </w:rPr>
        <w:t>Колосок</w:t>
      </w:r>
      <w:r w:rsidRPr="00A407D7">
        <w:rPr>
          <w:rFonts w:ascii="Times New Roman" w:hAnsi="Times New Roman" w:cs="Times New Roman"/>
          <w:sz w:val="24"/>
          <w:szCs w:val="24"/>
        </w:rPr>
        <w:t xml:space="preserve">»,                разработанная на основе </w:t>
      </w:r>
      <w:r>
        <w:rPr>
          <w:rFonts w:ascii="Times New Roman" w:hAnsi="Times New Roman" w:cs="Times New Roman"/>
          <w:sz w:val="24"/>
          <w:szCs w:val="24"/>
        </w:rPr>
        <w:t xml:space="preserve"> ФГОС ДО, с учетом </w:t>
      </w:r>
      <w:r w:rsidRPr="00A407D7">
        <w:rPr>
          <w:rFonts w:ascii="Times New Roman" w:hAnsi="Times New Roman" w:cs="Times New Roman"/>
          <w:b/>
          <w:bCs/>
          <w:sz w:val="24"/>
          <w:szCs w:val="24"/>
        </w:rPr>
        <w:t>примерной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 г. № 2/15)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и примерной общеобразовательной программы  «От рождения до школы»</w:t>
      </w:r>
      <w:r w:rsidRPr="002F3045">
        <w:rPr>
          <w:rFonts w:ascii="Times New Roman" w:hAnsi="Times New Roman" w:cs="Times New Roman"/>
          <w:sz w:val="24"/>
          <w:szCs w:val="24"/>
        </w:rPr>
        <w:t xml:space="preserve"> под редакцией Н.Е. Вераксы, Т.С. Комаровой, М.А. Васильевой. 2014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</w:rPr>
      </w:pPr>
      <w:r w:rsidRPr="002F3045">
        <w:rPr>
          <w:rFonts w:ascii="Times New Roman" w:hAnsi="Times New Roman" w:cs="Times New Roman"/>
          <w:sz w:val="24"/>
          <w:szCs w:val="24"/>
        </w:rPr>
        <w:t>6. Устав МАДОУ детский сад «</w:t>
      </w:r>
      <w:r>
        <w:rPr>
          <w:rFonts w:ascii="Times New Roman" w:hAnsi="Times New Roman" w:cs="Times New Roman"/>
          <w:sz w:val="24"/>
          <w:szCs w:val="24"/>
        </w:rPr>
        <w:t>Колосок» д. Гришина Слобода №1524</w:t>
      </w:r>
      <w:r w:rsidRPr="002F3045">
        <w:rPr>
          <w:rFonts w:ascii="Times New Roman" w:hAnsi="Times New Roman" w:cs="Times New Roman"/>
          <w:sz w:val="24"/>
          <w:szCs w:val="24"/>
        </w:rPr>
        <w:t xml:space="preserve"> от 24.12.2015;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7.Лицензия № 4100 от 28</w:t>
      </w:r>
      <w:r w:rsidRPr="002F3045">
        <w:rPr>
          <w:rFonts w:ascii="Times New Roman" w:hAnsi="Times New Roman" w:cs="Times New Roman"/>
          <w:sz w:val="24"/>
          <w:szCs w:val="24"/>
        </w:rPr>
        <w:t>.06.2016 г.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2F3045">
        <w:rPr>
          <w:rFonts w:ascii="Times New Roman" w:hAnsi="Times New Roman" w:cs="Times New Roman"/>
          <w:sz w:val="24"/>
          <w:szCs w:val="24"/>
        </w:rPr>
        <w:t>8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.Положение о рабочей программе педагогов дошкольной образовательной организации.</w:t>
      </w:r>
    </w:p>
    <w:p w:rsidR="002F7280" w:rsidRPr="003908B8" w:rsidRDefault="002F7280" w:rsidP="002F7280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80" w:rsidRDefault="002F7280" w:rsidP="002F7280">
      <w:pPr>
        <w:pStyle w:val="a5"/>
        <w:numPr>
          <w:ilvl w:val="2"/>
          <w:numId w:val="3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Программы</w:t>
      </w:r>
    </w:p>
    <w:p w:rsidR="002F7280" w:rsidRPr="00007FC7" w:rsidRDefault="002F7280" w:rsidP="002F7280">
      <w:pPr>
        <w:pStyle w:val="a5"/>
        <w:tabs>
          <w:tab w:val="left" w:pos="-851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2F7280" w:rsidRPr="00007FC7" w:rsidRDefault="002F7280" w:rsidP="002F7280">
      <w:pPr>
        <w:pStyle w:val="a5"/>
        <w:tabs>
          <w:tab w:val="left" w:pos="-851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007FC7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007FC7">
        <w:rPr>
          <w:rFonts w:ascii="Times New Roman" w:hAnsi="Times New Roman" w:cs="Times New Roman"/>
          <w:sz w:val="24"/>
          <w:szCs w:val="24"/>
        </w:rPr>
        <w:t xml:space="preserve"> обеспечивать развитие личности детей дошкольного возраста  в различных видах общения и деятельности с учетом их возрастных,  индивидуальных психологических и физиологических особенностей (п.2.1.ФГОС) и должна быть направлена на решение </w:t>
      </w:r>
      <w:r w:rsidRPr="00007FC7">
        <w:rPr>
          <w:rFonts w:ascii="Times New Roman" w:hAnsi="Times New Roman" w:cs="Times New Roman"/>
          <w:b/>
          <w:sz w:val="24"/>
          <w:szCs w:val="24"/>
        </w:rPr>
        <w:t>задач,</w:t>
      </w:r>
      <w:r w:rsidRPr="00007FC7">
        <w:rPr>
          <w:rFonts w:ascii="Times New Roman" w:hAnsi="Times New Roman" w:cs="Times New Roman"/>
          <w:sz w:val="24"/>
          <w:szCs w:val="24"/>
        </w:rPr>
        <w:t xml:space="preserve"> указанных в п.1.6.Стандарта.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охраны и укрепления физического и психического здоровья детей, в том числе их эмоционального благополучия;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обеспечения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2F7280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2F7280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426D6D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детей;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  <w:r w:rsidRPr="00046FBB">
        <w:rPr>
          <w:rFonts w:ascii="Times New Roman" w:hAnsi="Times New Roman" w:cs="Times New Roman"/>
          <w:sz w:val="24"/>
          <w:szCs w:val="24"/>
        </w:rPr>
        <w:t>определения направлений для систематического взаимодействия физических и         юридических лиц, а также взаимодействия педагогических и общественных объединений.</w:t>
      </w: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0C5995" w:rsidRDefault="002F7280" w:rsidP="002F7280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noProof/>
          <w:color w:val="000000"/>
          <w:sz w:val="24"/>
          <w:szCs w:val="24"/>
        </w:rPr>
      </w:pPr>
    </w:p>
    <w:p w:rsidR="002F7280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3F2" w:rsidRDefault="008813F2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Default="008813F2" w:rsidP="002F728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9929" cy="9496425"/>
            <wp:effectExtent l="19050" t="0" r="2321" b="0"/>
            <wp:docPr id="9" name="Рисунок 4" descr="D:\Скан.док-ты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.док-ты\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9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80" w:rsidRPr="000C5995" w:rsidRDefault="002F7280" w:rsidP="008813F2">
      <w:pPr>
        <w:pStyle w:val="a3"/>
        <w:jc w:val="center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Структура рабочей программы</w:t>
      </w:r>
    </w:p>
    <w:p w:rsidR="002F7280" w:rsidRPr="000C5995" w:rsidRDefault="002F7280" w:rsidP="008813F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Целевой раздел рабочей программы.</w:t>
      </w:r>
    </w:p>
    <w:p w:rsidR="002F7280" w:rsidRPr="000C5995" w:rsidRDefault="002F7280" w:rsidP="008813F2">
      <w:pPr>
        <w:pStyle w:val="a3"/>
        <w:numPr>
          <w:ilvl w:val="1"/>
          <w:numId w:val="4"/>
        </w:numPr>
        <w:ind w:left="426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Пояснительная записка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1.1.1. Цели и задачи реализации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1.1.2. Принципы и подходы к формированию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1.1.3. Направления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1.1.4. Основные задачи образовательных областей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1.1.5.Содержание психолого-педагогической работы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(Характеристи</w:t>
      </w:r>
      <w:r>
        <w:rPr>
          <w:rFonts w:ascii="Times New Roman" w:hAnsi="Times New Roman" w:cs="Times New Roman"/>
        </w:rPr>
        <w:t>ки особенностей развития детей 5-6</w:t>
      </w:r>
      <w:r w:rsidRPr="000C5995">
        <w:rPr>
          <w:rFonts w:ascii="Times New Roman" w:hAnsi="Times New Roman" w:cs="Times New Roman"/>
        </w:rPr>
        <w:t xml:space="preserve"> лет)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        1.2.  Планируемые результаты освоения программы (целевые ориентиры)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1.2.1. Целевые ориентиры на этапе завершения дошкольного образования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1.2.2. Часть, формируемая участниками образовательных отношений(формирование у детей первичных представлений о достопримечательностях родного края)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II. Содержательный раздел рабочей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2.1. Описание образовательной деятельности в соответствии с направлениями развития   ребенка,  представленными в пяти образовательных  областях (технологические карты, взаимодействие   с  родителями)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2.1.1. ОО «Физическое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2.1.2. ОО «Социально-коммуникативное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 Игровая деятельность, патриотическое воспитание,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формирование основ безопасности жизнедеятельности, развитие трудовой деятельности)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2.1.3.ОО «Развитие речи»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2.1.4. ОО «Познавательное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(Развитие элементарных математических представлений, детское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экспериментирование,  ребенок и мир природы, ознакомление с социальным миром)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2.1.5.ОО «Художественно-эстетическое развитие»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(Художественно-изобразительная деятельность, детское конструирование, музыкальное развитие)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2.2.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2.2.1. Климатические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2.2.2. Демографические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2.2.3. Национально-культурные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2.3. Взаимодействие взрослых  с детьми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2.3.1. Способы и направления поддержки детской инициативы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2.3.2. Технологии взаимодействия педагога с детьми (проектная деятельность,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Исследовательская деятельность, технология «Портфолио», ИКТ)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2.4. Взаимодействие с семьёй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2.4.1.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2.5. Взаимодействие ДОУ и социума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III. Организационный раздел рабочей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3.1. Психолого-педагогические условия, обеспечивающие развитие ребенка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3.2. Организация развивающей предметно-пространственной среды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3.3. Организация режима пребывания в ДОУ     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3.4. Планирование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3.4.1. Объём образовательной нагрузки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3.4.2. Особенности организации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3.4.3.Часть, формируемаяучастниками образовательных отношений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3.4.3.1. Содержание образовательной деятельности по ознакомлению дошкольниковс Малой Родиной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3.4.3.2. Особенности традиционных событий, праздников, мероприятий.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3.4.3.3. Комплексно-тематическое планирование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3.4.3.4.Перспективно-тематическое планирование по всем направлениям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3.5. Обеспечение методическими рекомендациями и средствами обучения и воспитания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3.6. Список, используемой литературы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Приложение</w:t>
      </w: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Pr="00DB26F3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046FBB">
        <w:rPr>
          <w:rFonts w:ascii="Times New Roman" w:hAnsi="Times New Roman" w:cs="Times New Roman"/>
          <w:b/>
          <w:sz w:val="24"/>
          <w:szCs w:val="24"/>
        </w:rPr>
        <w:t>І.</w:t>
      </w:r>
      <w:r>
        <w:rPr>
          <w:rFonts w:ascii="Times New Roman" w:hAnsi="Times New Roman" w:cs="Times New Roman"/>
          <w:b/>
          <w:sz w:val="24"/>
          <w:szCs w:val="24"/>
        </w:rPr>
        <w:t xml:space="preserve"> Целевой раздел</w:t>
      </w: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2F7280" w:rsidRPr="00046FBB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Pr="00046FB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Рабочая программа разработана на основе следующих нормативно-правовых  документов: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1.Федера</w:t>
      </w:r>
      <w:r>
        <w:rPr>
          <w:rFonts w:ascii="Times New Roman" w:hAnsi="Times New Roman" w:cs="Times New Roman"/>
          <w:sz w:val="24"/>
          <w:szCs w:val="24"/>
        </w:rPr>
        <w:t>льный Закон «Об образовании в Российской Федерации</w:t>
      </w:r>
      <w:r w:rsidRPr="00046FBB">
        <w:rPr>
          <w:rFonts w:ascii="Times New Roman" w:hAnsi="Times New Roman" w:cs="Times New Roman"/>
          <w:sz w:val="24"/>
          <w:szCs w:val="24"/>
        </w:rPr>
        <w:t>»  29 декабря 2012 г. № 273-ФЗ.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ДО</w:t>
      </w:r>
      <w:r w:rsidRPr="00046FB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 xml:space="preserve"> 3.</w:t>
      </w:r>
      <w:r w:rsidRPr="00A04A2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года №26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изменениями).</w:t>
      </w:r>
    </w:p>
    <w:p w:rsidR="002F7280" w:rsidRDefault="002F7280" w:rsidP="002F7280">
      <w:pPr>
        <w:pStyle w:val="a5"/>
      </w:pPr>
      <w:r w:rsidRPr="00046FBB">
        <w:rPr>
          <w:rFonts w:ascii="Times New Roman" w:hAnsi="Times New Roman" w:cs="Times New Roman"/>
          <w:sz w:val="24"/>
          <w:szCs w:val="24"/>
        </w:rPr>
        <w:t>4.Приказ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t>5</w:t>
      </w:r>
      <w:r w:rsidRPr="00A407D7">
        <w:rPr>
          <w:rFonts w:ascii="Times New Roman" w:hAnsi="Times New Roman" w:cs="Times New Roman"/>
          <w:sz w:val="24"/>
          <w:szCs w:val="24"/>
        </w:rPr>
        <w:t>. Основная образовательная программа МАДОУ  детского сада «</w:t>
      </w:r>
      <w:r>
        <w:rPr>
          <w:rFonts w:ascii="Times New Roman" w:hAnsi="Times New Roman" w:cs="Times New Roman"/>
          <w:sz w:val="24"/>
          <w:szCs w:val="24"/>
        </w:rPr>
        <w:t>Колосок</w:t>
      </w:r>
      <w:r w:rsidRPr="00A407D7">
        <w:rPr>
          <w:rFonts w:ascii="Times New Roman" w:hAnsi="Times New Roman" w:cs="Times New Roman"/>
          <w:sz w:val="24"/>
          <w:szCs w:val="24"/>
        </w:rPr>
        <w:t xml:space="preserve">»,                разработанная на основе </w:t>
      </w:r>
      <w:r>
        <w:rPr>
          <w:rFonts w:ascii="Times New Roman" w:hAnsi="Times New Roman" w:cs="Times New Roman"/>
          <w:sz w:val="24"/>
          <w:szCs w:val="24"/>
        </w:rPr>
        <w:t xml:space="preserve"> ФГОС ДО, с учетом </w:t>
      </w:r>
      <w:r w:rsidRPr="00A407D7">
        <w:rPr>
          <w:rFonts w:ascii="Times New Roman" w:hAnsi="Times New Roman" w:cs="Times New Roman"/>
          <w:b/>
          <w:bCs/>
          <w:sz w:val="24"/>
          <w:szCs w:val="24"/>
        </w:rPr>
        <w:t>примерной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 г. № 2/15)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и примерной общеобразовательной программы  «От рождения до школы»</w:t>
      </w:r>
      <w:r w:rsidRPr="002F3045">
        <w:rPr>
          <w:rFonts w:ascii="Times New Roman" w:hAnsi="Times New Roman" w:cs="Times New Roman"/>
          <w:sz w:val="24"/>
          <w:szCs w:val="24"/>
        </w:rPr>
        <w:t xml:space="preserve"> под редакцией Н.Е. Вераксы, Т.С. Комаровой, М.А. Васильевой. 2014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</w:rPr>
      </w:pPr>
      <w:r w:rsidRPr="002F3045">
        <w:rPr>
          <w:rFonts w:ascii="Times New Roman" w:hAnsi="Times New Roman" w:cs="Times New Roman"/>
          <w:sz w:val="24"/>
          <w:szCs w:val="24"/>
        </w:rPr>
        <w:t>6. Устав МАДОУ детский сад «</w:t>
      </w:r>
      <w:r>
        <w:rPr>
          <w:rFonts w:ascii="Times New Roman" w:hAnsi="Times New Roman" w:cs="Times New Roman"/>
          <w:sz w:val="24"/>
          <w:szCs w:val="24"/>
        </w:rPr>
        <w:t>Колосок» д. Гришина Слобода №1524</w:t>
      </w:r>
      <w:r w:rsidRPr="002F3045">
        <w:rPr>
          <w:rFonts w:ascii="Times New Roman" w:hAnsi="Times New Roman" w:cs="Times New Roman"/>
          <w:sz w:val="24"/>
          <w:szCs w:val="24"/>
        </w:rPr>
        <w:t xml:space="preserve"> от 24.12.2015;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7.Лицензия № 4100 от 28</w:t>
      </w:r>
      <w:r w:rsidRPr="002F3045">
        <w:rPr>
          <w:rFonts w:ascii="Times New Roman" w:hAnsi="Times New Roman" w:cs="Times New Roman"/>
          <w:sz w:val="24"/>
          <w:szCs w:val="24"/>
        </w:rPr>
        <w:t>.06.2016 г.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2F3045">
        <w:rPr>
          <w:rFonts w:ascii="Times New Roman" w:hAnsi="Times New Roman" w:cs="Times New Roman"/>
          <w:sz w:val="24"/>
          <w:szCs w:val="24"/>
        </w:rPr>
        <w:t>8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.Положение о рабочей программе педагогов дошкольной образовательной организации.</w:t>
      </w:r>
    </w:p>
    <w:p w:rsidR="002F7280" w:rsidRPr="003908B8" w:rsidRDefault="002F7280" w:rsidP="002F7280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80" w:rsidRDefault="002F7280" w:rsidP="002F7280">
      <w:pPr>
        <w:pStyle w:val="a5"/>
        <w:numPr>
          <w:ilvl w:val="2"/>
          <w:numId w:val="3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Программы</w:t>
      </w:r>
    </w:p>
    <w:p w:rsidR="002F7280" w:rsidRPr="00007FC7" w:rsidRDefault="002F7280" w:rsidP="002F7280">
      <w:pPr>
        <w:pStyle w:val="a5"/>
        <w:tabs>
          <w:tab w:val="left" w:pos="-851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2F7280" w:rsidRPr="00007FC7" w:rsidRDefault="002F7280" w:rsidP="002F7280">
      <w:pPr>
        <w:pStyle w:val="a5"/>
        <w:tabs>
          <w:tab w:val="left" w:pos="-851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007FC7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007FC7">
        <w:rPr>
          <w:rFonts w:ascii="Times New Roman" w:hAnsi="Times New Roman" w:cs="Times New Roman"/>
          <w:sz w:val="24"/>
          <w:szCs w:val="24"/>
        </w:rPr>
        <w:t xml:space="preserve"> обеспечивать развитие личности детей дошкольного возраста  в различных видах общения и деятельности с учетом их возрастных,  индивидуальных психологических и физиологических особенностей (п.2.1.ФГОС) и должна быть направлена на решение </w:t>
      </w:r>
      <w:r w:rsidRPr="00007FC7">
        <w:rPr>
          <w:rFonts w:ascii="Times New Roman" w:hAnsi="Times New Roman" w:cs="Times New Roman"/>
          <w:b/>
          <w:sz w:val="24"/>
          <w:szCs w:val="24"/>
        </w:rPr>
        <w:t>задач,</w:t>
      </w:r>
      <w:r w:rsidRPr="00007FC7">
        <w:rPr>
          <w:rFonts w:ascii="Times New Roman" w:hAnsi="Times New Roman" w:cs="Times New Roman"/>
          <w:sz w:val="24"/>
          <w:szCs w:val="24"/>
        </w:rPr>
        <w:t xml:space="preserve"> указанных в п.1.6.Стандарта.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охраны и укрепления физического и психического здоровья детей, в том числе их эмоционального благополучия;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обеспечения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2F7280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2F7280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426D6D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детей;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2F7280" w:rsidRPr="00831996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  <w:r w:rsidRPr="00831996">
        <w:rPr>
          <w:rFonts w:ascii="Times New Roman" w:hAnsi="Times New Roman" w:cs="Times New Roman"/>
          <w:sz w:val="24"/>
          <w:szCs w:val="24"/>
        </w:rPr>
        <w:t>определения направлений для систематического взаимодействия физических и         юридических лиц, а также взаимодействия педагогических и общественных объединений.</w:t>
      </w: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831996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831996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0C5995" w:rsidRDefault="002F7280" w:rsidP="002F7280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noProof/>
          <w:color w:val="000000"/>
          <w:sz w:val="24"/>
          <w:szCs w:val="24"/>
        </w:rPr>
      </w:pPr>
    </w:p>
    <w:p w:rsidR="002F7280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Default="002F7280" w:rsidP="002F72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7280" w:rsidRPr="008813F2" w:rsidRDefault="008813F2" w:rsidP="008813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55136" cy="9744075"/>
            <wp:effectExtent l="19050" t="0" r="0" b="0"/>
            <wp:docPr id="7" name="Рисунок 2" descr="D:\Скан.док-т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.док-ты\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37" cy="974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280" w:rsidRPr="000C5995">
        <w:rPr>
          <w:rFonts w:ascii="Times New Roman" w:hAnsi="Times New Roman" w:cs="Times New Roman"/>
          <w:b/>
        </w:rPr>
        <w:t>Структура рабочей программы</w:t>
      </w:r>
    </w:p>
    <w:p w:rsidR="002F7280" w:rsidRPr="000C5995" w:rsidRDefault="008813F2" w:rsidP="008813F2">
      <w:pPr>
        <w:pStyle w:val="a3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2F7280" w:rsidRPr="000C5995">
        <w:rPr>
          <w:rFonts w:ascii="Times New Roman" w:hAnsi="Times New Roman" w:cs="Times New Roman"/>
          <w:b/>
        </w:rPr>
        <w:t>Целевой раздел рабочей программы.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1.1.1. Цели и задачи реализации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1.1.2. Принципы и подходы к формированию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1.1.3. Направления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1.1.4. Основные задачи образовательных областей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1.1.5.Содержание психолого-педагогической работы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(Характеристи</w:t>
      </w:r>
      <w:r>
        <w:rPr>
          <w:rFonts w:ascii="Times New Roman" w:hAnsi="Times New Roman" w:cs="Times New Roman"/>
        </w:rPr>
        <w:t>ки особенностей развития детей 6-7</w:t>
      </w:r>
      <w:r w:rsidRPr="000C5995">
        <w:rPr>
          <w:rFonts w:ascii="Times New Roman" w:hAnsi="Times New Roman" w:cs="Times New Roman"/>
        </w:rPr>
        <w:t xml:space="preserve"> лет)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        1.2.  Планируемые результаты освоения программы (целевые ориентиры)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1.2.1. Целевые ориентиры на этапе завершения дошкольного образования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1.2.2. Часть, формируемая участниками образовательных отношений(формирование у детей первичных представлений о достопримечательностях родного края)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 xml:space="preserve">II. Содержательный раздел рабочей программы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2.1. Описание образовательной деятельности в соответствии с направлениями развития   ребенка,  представленными в пяти образовательных  областях (технологические карты, взаимодействие   с  родителями)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2.1.1. ОО «Физическое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2.1.2. ОО «Социально-коммуникативное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 Игровая деятельность, патриотическое воспитание,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формирование основ безопасности жизнедеятельности, развитие трудовой деятельности)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2.1.3.ОО «Развитие речи»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2.1.4. ОО «Познавательное развитие»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(Развитие элементарных математических представлений, детское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экспериментирование,  ребенок и мир природы, ознакомление с социальным миром)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2.1.5.ОО «Художественно-эстетическое развитие»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(Художественно-изобразительная деятельность, детское конструирование, музыкальное развитие)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2.2.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2.2.1. Климатические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2.2.2. Демографические особенности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2.2.3. Национально-культурные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2.3. Взаимодействие взрослых  с детьми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2.3.1. Способы и направления поддержки детской инициативы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2.3.2. Технологии взаимодействия педагога с детьми (проектная деятельность,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>Исследовательская деятельность, технология «Портфолио», ИКТ)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2.4. Взаимодействие с семьёй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2.4.1. Часть, формируемаяучастниками образовательных отношений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2.5. Взаимодействие ДОУ и социума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  <w:b/>
        </w:rPr>
      </w:pPr>
      <w:r w:rsidRPr="000C5995">
        <w:rPr>
          <w:rFonts w:ascii="Times New Roman" w:hAnsi="Times New Roman" w:cs="Times New Roman"/>
          <w:b/>
        </w:rPr>
        <w:t>III. Организационный раздел рабочей программы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3.1. Психолого-педагогические условия, обеспечивающие развитие ребенка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3.2. Организация развивающей предметно-пространственной среды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3.3. Организация режима пребывания в ДОУ        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3.4. Планирование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3.4.1. Объём образовательной нагрузки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3.4.2. Особенности организации образовательной деятельности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3.4.3.Часть, формируемаяучастниками образовательных отношений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3.4.3.1. Содержание образовательной деятельности по ознакомлению дошкольниковс Малой Родиной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3.4.3.2. Особенности традиционных событий, праздников, мероприятий.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3.4.3.3. Комплексно-тематическое планирование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      3.4.3.4.Перспективно-тематическое планирование по всем направлениям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3.5. Обеспечение методическими рекомендациями и средствами обучения и воспитания 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3.6. Список, используемой литературы</w:t>
      </w:r>
    </w:p>
    <w:p w:rsidR="002F7280" w:rsidRPr="000C5995" w:rsidRDefault="002F7280" w:rsidP="002F7280">
      <w:pPr>
        <w:pStyle w:val="a3"/>
        <w:rPr>
          <w:rFonts w:ascii="Times New Roman" w:hAnsi="Times New Roman" w:cs="Times New Roman"/>
        </w:rPr>
      </w:pPr>
      <w:r w:rsidRPr="000C5995">
        <w:rPr>
          <w:rFonts w:ascii="Times New Roman" w:hAnsi="Times New Roman" w:cs="Times New Roman"/>
        </w:rPr>
        <w:t xml:space="preserve">                     Приложение</w:t>
      </w: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280" w:rsidRPr="00DB26F3" w:rsidRDefault="002F7280" w:rsidP="002F7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13F2" w:rsidRDefault="008813F2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8813F2" w:rsidRDefault="008813F2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8813F2" w:rsidRDefault="008813F2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046FBB">
        <w:rPr>
          <w:rFonts w:ascii="Times New Roman" w:hAnsi="Times New Roman" w:cs="Times New Roman"/>
          <w:b/>
          <w:sz w:val="24"/>
          <w:szCs w:val="24"/>
        </w:rPr>
        <w:t>І.</w:t>
      </w:r>
      <w:r>
        <w:rPr>
          <w:rFonts w:ascii="Times New Roman" w:hAnsi="Times New Roman" w:cs="Times New Roman"/>
          <w:b/>
          <w:sz w:val="24"/>
          <w:szCs w:val="24"/>
        </w:rPr>
        <w:t xml:space="preserve"> Целевой раздел</w:t>
      </w:r>
    </w:p>
    <w:p w:rsidR="002F7280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2F7280" w:rsidRPr="00046FBB" w:rsidRDefault="002F7280" w:rsidP="002F7280">
      <w:pPr>
        <w:pStyle w:val="a5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Pr="00046FB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Рабочая программа разработана на основе следующих нормативно-правовых  документов: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1.Федера</w:t>
      </w:r>
      <w:r>
        <w:rPr>
          <w:rFonts w:ascii="Times New Roman" w:hAnsi="Times New Roman" w:cs="Times New Roman"/>
          <w:sz w:val="24"/>
          <w:szCs w:val="24"/>
        </w:rPr>
        <w:t>льный Закон «Об образовании в Российской Федерации</w:t>
      </w:r>
      <w:r w:rsidRPr="00046FBB">
        <w:rPr>
          <w:rFonts w:ascii="Times New Roman" w:hAnsi="Times New Roman" w:cs="Times New Roman"/>
          <w:sz w:val="24"/>
          <w:szCs w:val="24"/>
        </w:rPr>
        <w:t>»  29 декабря 2012 г. № 273-ФЗ.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ДО</w:t>
      </w:r>
      <w:r w:rsidRPr="00046FB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2F7280" w:rsidRPr="00046FBB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 xml:space="preserve"> 3.</w:t>
      </w:r>
      <w:r w:rsidRPr="00A04A2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года №26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изменениями).</w:t>
      </w:r>
    </w:p>
    <w:p w:rsidR="002F7280" w:rsidRDefault="002F7280" w:rsidP="002F7280">
      <w:pPr>
        <w:pStyle w:val="a5"/>
      </w:pPr>
      <w:r w:rsidRPr="00046FBB">
        <w:rPr>
          <w:rFonts w:ascii="Times New Roman" w:hAnsi="Times New Roman" w:cs="Times New Roman"/>
          <w:sz w:val="24"/>
          <w:szCs w:val="24"/>
        </w:rPr>
        <w:t>4.Приказ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2F7280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t>5</w:t>
      </w:r>
      <w:r w:rsidRPr="00A407D7">
        <w:rPr>
          <w:rFonts w:ascii="Times New Roman" w:hAnsi="Times New Roman" w:cs="Times New Roman"/>
          <w:sz w:val="24"/>
          <w:szCs w:val="24"/>
        </w:rPr>
        <w:t>. Основная образовательная программа МАДОУ  детского сада «</w:t>
      </w:r>
      <w:r>
        <w:rPr>
          <w:rFonts w:ascii="Times New Roman" w:hAnsi="Times New Roman" w:cs="Times New Roman"/>
          <w:sz w:val="24"/>
          <w:szCs w:val="24"/>
        </w:rPr>
        <w:t>Колосок</w:t>
      </w:r>
      <w:r w:rsidRPr="00A407D7">
        <w:rPr>
          <w:rFonts w:ascii="Times New Roman" w:hAnsi="Times New Roman" w:cs="Times New Roman"/>
          <w:sz w:val="24"/>
          <w:szCs w:val="24"/>
        </w:rPr>
        <w:t xml:space="preserve">»,                разработанная на основе </w:t>
      </w:r>
      <w:r>
        <w:rPr>
          <w:rFonts w:ascii="Times New Roman" w:hAnsi="Times New Roman" w:cs="Times New Roman"/>
          <w:sz w:val="24"/>
          <w:szCs w:val="24"/>
        </w:rPr>
        <w:t xml:space="preserve"> ФГОС ДО, с учетом </w:t>
      </w:r>
      <w:r w:rsidRPr="00A407D7">
        <w:rPr>
          <w:rFonts w:ascii="Times New Roman" w:hAnsi="Times New Roman" w:cs="Times New Roman"/>
          <w:b/>
          <w:bCs/>
          <w:sz w:val="24"/>
          <w:szCs w:val="24"/>
        </w:rPr>
        <w:t>примерной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 г. № 2/15)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и примерной общеобразовательной программы  «От рождения до школы»</w:t>
      </w:r>
      <w:r w:rsidRPr="002F3045">
        <w:rPr>
          <w:rFonts w:ascii="Times New Roman" w:hAnsi="Times New Roman" w:cs="Times New Roman"/>
          <w:sz w:val="24"/>
          <w:szCs w:val="24"/>
        </w:rPr>
        <w:t xml:space="preserve"> под редакцией Н.Е. Вераксы, Т.С. Комаровой, М.А. Васильевой. 2014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</w:rPr>
      </w:pPr>
      <w:r w:rsidRPr="002F3045">
        <w:rPr>
          <w:rFonts w:ascii="Times New Roman" w:hAnsi="Times New Roman" w:cs="Times New Roman"/>
          <w:sz w:val="24"/>
          <w:szCs w:val="24"/>
        </w:rPr>
        <w:t>6. Устав МАДОУ детский сад «</w:t>
      </w:r>
      <w:r>
        <w:rPr>
          <w:rFonts w:ascii="Times New Roman" w:hAnsi="Times New Roman" w:cs="Times New Roman"/>
          <w:sz w:val="24"/>
          <w:szCs w:val="24"/>
        </w:rPr>
        <w:t>Колосок» д. Гришина Слобода №1524</w:t>
      </w:r>
      <w:r w:rsidRPr="002F3045">
        <w:rPr>
          <w:rFonts w:ascii="Times New Roman" w:hAnsi="Times New Roman" w:cs="Times New Roman"/>
          <w:sz w:val="24"/>
          <w:szCs w:val="24"/>
        </w:rPr>
        <w:t xml:space="preserve"> от 24.12.2015;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7.Лицензия № 4100 от 28</w:t>
      </w:r>
      <w:r w:rsidRPr="002F3045">
        <w:rPr>
          <w:rFonts w:ascii="Times New Roman" w:hAnsi="Times New Roman" w:cs="Times New Roman"/>
          <w:sz w:val="24"/>
          <w:szCs w:val="24"/>
        </w:rPr>
        <w:t>.06.2016 г.</w:t>
      </w:r>
    </w:p>
    <w:p w:rsidR="002F7280" w:rsidRPr="002F3045" w:rsidRDefault="002F7280" w:rsidP="002F7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2F3045">
        <w:rPr>
          <w:rFonts w:ascii="Times New Roman" w:hAnsi="Times New Roman" w:cs="Times New Roman"/>
          <w:sz w:val="24"/>
          <w:szCs w:val="24"/>
        </w:rPr>
        <w:t>8</w:t>
      </w:r>
      <w:r w:rsidRPr="002F3045">
        <w:rPr>
          <w:rFonts w:ascii="Times New Roman" w:hAnsi="Times New Roman" w:cs="Times New Roman"/>
          <w:b/>
          <w:bCs/>
          <w:sz w:val="24"/>
          <w:szCs w:val="24"/>
        </w:rPr>
        <w:t>.Положение о рабочей программе педагогов дошкольной образовательной организации.</w:t>
      </w:r>
    </w:p>
    <w:p w:rsidR="002F7280" w:rsidRPr="003908B8" w:rsidRDefault="002F7280" w:rsidP="002F7280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80" w:rsidRDefault="002F7280" w:rsidP="002F7280">
      <w:pPr>
        <w:pStyle w:val="a5"/>
        <w:numPr>
          <w:ilvl w:val="2"/>
          <w:numId w:val="3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Программы</w:t>
      </w:r>
    </w:p>
    <w:p w:rsidR="002F7280" w:rsidRPr="00007FC7" w:rsidRDefault="002F7280" w:rsidP="002F7280">
      <w:pPr>
        <w:pStyle w:val="a5"/>
        <w:tabs>
          <w:tab w:val="left" w:pos="-851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2F7280" w:rsidRPr="00007FC7" w:rsidRDefault="002F7280" w:rsidP="002F7280">
      <w:pPr>
        <w:pStyle w:val="a5"/>
        <w:tabs>
          <w:tab w:val="left" w:pos="-851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007FC7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007FC7">
        <w:rPr>
          <w:rFonts w:ascii="Times New Roman" w:hAnsi="Times New Roman" w:cs="Times New Roman"/>
          <w:sz w:val="24"/>
          <w:szCs w:val="24"/>
        </w:rPr>
        <w:t xml:space="preserve"> обеспечивать развитие личности детей дошкольного возраста  в различных видах общения и деятельности с учетом их возрастных,  индивидуальных психологических и физиологических особенностей (п.2.1.ФГОС) и должна быть направлена на решение </w:t>
      </w:r>
      <w:r w:rsidRPr="00007FC7">
        <w:rPr>
          <w:rFonts w:ascii="Times New Roman" w:hAnsi="Times New Roman" w:cs="Times New Roman"/>
          <w:b/>
          <w:sz w:val="24"/>
          <w:szCs w:val="24"/>
        </w:rPr>
        <w:t>задач,</w:t>
      </w:r>
      <w:r w:rsidRPr="00007FC7">
        <w:rPr>
          <w:rFonts w:ascii="Times New Roman" w:hAnsi="Times New Roman" w:cs="Times New Roman"/>
          <w:sz w:val="24"/>
          <w:szCs w:val="24"/>
        </w:rPr>
        <w:t xml:space="preserve"> указанных в п.1.6.Стандарта.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охраны и укрепления физического и психического здоровья детей, в том числе их эмоционального благополучия;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 обеспечения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2F7280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2F7280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426D6D" w:rsidRDefault="002F7280" w:rsidP="002F7280">
      <w:p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детей;</w:t>
      </w:r>
    </w:p>
    <w:p w:rsidR="002F7280" w:rsidRPr="00046FBB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формирования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2F7280" w:rsidRPr="00831996" w:rsidRDefault="002F7280" w:rsidP="002F7280">
      <w:pPr>
        <w:pStyle w:val="a5"/>
        <w:numPr>
          <w:ilvl w:val="0"/>
          <w:numId w:val="2"/>
        </w:numPr>
        <w:tabs>
          <w:tab w:val="left" w:pos="-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  <w:r w:rsidRPr="00A81DAD">
        <w:rPr>
          <w:rFonts w:ascii="Times New Roman" w:hAnsi="Times New Roman" w:cs="Times New Roman"/>
          <w:sz w:val="24"/>
          <w:szCs w:val="24"/>
        </w:rPr>
        <w:t xml:space="preserve"> определения направлений для систематического взаимодействия физических и         юридических лиц, а также взаимодействия педагогических и общественных объединений.</w:t>
      </w:r>
    </w:p>
    <w:p w:rsidR="002F7280" w:rsidRPr="00A81DAD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A81DAD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A81DAD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A81DAD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Pr="00A81DAD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2F7280" w:rsidRDefault="002F7280" w:rsidP="002F7280">
      <w:pPr>
        <w:keepNext/>
        <w:widowControl w:val="0"/>
        <w:tabs>
          <w:tab w:val="left" w:pos="567"/>
        </w:tabs>
        <w:suppressAutoHyphens/>
        <w:spacing w:after="0" w:line="36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7D74B0" w:rsidRDefault="007D74B0"/>
    <w:sectPr w:rsidR="007D74B0" w:rsidSect="00F73513">
      <w:footerReference w:type="default" r:id="rId12"/>
      <w:pgSz w:w="11906" w:h="16838"/>
      <w:pgMar w:top="532" w:right="850" w:bottom="1134" w:left="709" w:header="284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964" w:rsidRDefault="003A6964" w:rsidP="00F73513">
      <w:pPr>
        <w:spacing w:after="0" w:line="240" w:lineRule="auto"/>
      </w:pPr>
      <w:r>
        <w:separator/>
      </w:r>
    </w:p>
  </w:endnote>
  <w:endnote w:type="continuationSeparator" w:id="1">
    <w:p w:rsidR="003A6964" w:rsidRDefault="003A6964" w:rsidP="00F7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878641"/>
      <w:docPartObj>
        <w:docPartGallery w:val="Page Numbers (Bottom of Page)"/>
        <w:docPartUnique/>
      </w:docPartObj>
    </w:sdtPr>
    <w:sdtContent>
      <w:p w:rsidR="00F73513" w:rsidRDefault="009E0D14">
        <w:pPr>
          <w:pStyle w:val="aa"/>
          <w:jc w:val="right"/>
        </w:pPr>
        <w:fldSimple w:instr=" PAGE   \* MERGEFORMAT ">
          <w:r w:rsidR="003A6964">
            <w:rPr>
              <w:noProof/>
            </w:rPr>
            <w:t>1</w:t>
          </w:r>
        </w:fldSimple>
      </w:p>
    </w:sdtContent>
  </w:sdt>
  <w:p w:rsidR="00F73513" w:rsidRDefault="00F7351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964" w:rsidRDefault="003A6964" w:rsidP="00F73513">
      <w:pPr>
        <w:spacing w:after="0" w:line="240" w:lineRule="auto"/>
      </w:pPr>
      <w:r>
        <w:separator/>
      </w:r>
    </w:p>
  </w:footnote>
  <w:footnote w:type="continuationSeparator" w:id="1">
    <w:p w:rsidR="003A6964" w:rsidRDefault="003A6964" w:rsidP="00F73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6F4"/>
    <w:multiLevelType w:val="hybridMultilevel"/>
    <w:tmpl w:val="2078E382"/>
    <w:lvl w:ilvl="0" w:tplc="A4FA8712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DE5E78"/>
    <w:multiLevelType w:val="multilevel"/>
    <w:tmpl w:val="9BDA65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">
    <w:nsid w:val="42197587"/>
    <w:multiLevelType w:val="multilevel"/>
    <w:tmpl w:val="2D8A90C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7A380032"/>
    <w:multiLevelType w:val="multilevel"/>
    <w:tmpl w:val="1056382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031D3"/>
    <w:rsid w:val="00107079"/>
    <w:rsid w:val="002F7280"/>
    <w:rsid w:val="0032208F"/>
    <w:rsid w:val="00323169"/>
    <w:rsid w:val="003A6964"/>
    <w:rsid w:val="005031D3"/>
    <w:rsid w:val="007D74B0"/>
    <w:rsid w:val="008813F2"/>
    <w:rsid w:val="009E0D14"/>
    <w:rsid w:val="00B1211F"/>
    <w:rsid w:val="00F73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2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7280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2F7280"/>
  </w:style>
  <w:style w:type="paragraph" w:styleId="a5">
    <w:name w:val="List Paragraph"/>
    <w:basedOn w:val="a"/>
    <w:uiPriority w:val="34"/>
    <w:qFormat/>
    <w:rsid w:val="002F7280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7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351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73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351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73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351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2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7280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2F7280"/>
  </w:style>
  <w:style w:type="paragraph" w:styleId="a5">
    <w:name w:val="List Paragraph"/>
    <w:basedOn w:val="a"/>
    <w:uiPriority w:val="34"/>
    <w:qFormat/>
    <w:rsid w:val="002F7280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5449</Words>
  <Characters>31064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45</vt:i4>
      </vt:variant>
    </vt:vector>
  </HeadingPairs>
  <TitlesOfParts>
    <vt:vector size="46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определения направлений для систематического взаимодействия физических и    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/>
  <LinksUpToDate>false</LinksUpToDate>
  <CharactersWithSpaces>36441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6</cp:revision>
  <dcterms:created xsi:type="dcterms:W3CDTF">2017-09-12T12:41:00Z</dcterms:created>
  <dcterms:modified xsi:type="dcterms:W3CDTF">2017-09-20T10:44:00Z</dcterms:modified>
</cp:coreProperties>
</file>